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9697E" w14:textId="77777777" w:rsidR="00591B0D" w:rsidRDefault="00B637A1">
      <w:r>
        <w:t xml:space="preserve">RfP Regional- und Lokalgruppen </w:t>
      </w:r>
    </w:p>
    <w:p w14:paraId="60A0B7ED" w14:textId="77777777" w:rsidR="00591B0D" w:rsidRDefault="00B637A1">
      <w:r>
        <w:t xml:space="preserve">Religions for Peace Heilbronn-Franken. </w:t>
      </w:r>
      <w:r>
        <w:br/>
        <w:t>Persönliche Vorstellung der Gruppe von Ulrich Starke-Gerster</w:t>
      </w:r>
      <w:r>
        <w:br/>
      </w:r>
      <w:r>
        <w:br/>
        <w:t xml:space="preserve">Alles hat bei uns begonnen </w:t>
      </w:r>
      <w:r>
        <w:br/>
        <w:t xml:space="preserve">2011: mit einer </w:t>
      </w:r>
      <w:r>
        <w:rPr>
          <w:b/>
          <w:bCs/>
        </w:rPr>
        <w:t>"Initiative für einen Dialog der Religionen in und um Heilbronn</w:t>
      </w:r>
      <w:r>
        <w:t xml:space="preserve">" </w:t>
      </w:r>
      <w:r>
        <w:br/>
        <w:t>von evang. und kath. Erwachsenenbildung im kath. Heinrich-Fries-Haus Heilbronn und in der evang. Tagungsstätte Löwenstein</w:t>
      </w:r>
      <w:r>
        <w:br/>
        <w:t>mit finanzieller Unterstützung von Bürgerstiftung Heilbronn, Sparkassenstiftung und Staatsministerium Stuttgart:</w:t>
      </w:r>
    </w:p>
    <w:p w14:paraId="38C13684" w14:textId="6A289D2C" w:rsidR="00591B0D" w:rsidRDefault="00B637A1">
      <w:r>
        <w:t>„Kein praxisfremder Frontalunterricht, sondern ein erster Vorgeschmack für einen echten Dialog unter Gleichen: Referent Bernhard Uhde (Mitte) ist am Tisch des Wort-Cafés ins Gespräch vertieft.“</w:t>
      </w:r>
    </w:p>
    <w:p w14:paraId="67552890" w14:textId="77777777" w:rsidR="00591B0D" w:rsidRDefault="00B637A1">
      <w:hyperlink r:id="rId4">
        <w:r>
          <w:rPr>
            <w:rStyle w:val="Hyperlink"/>
          </w:rPr>
          <w:t>stimme.de/archiv/region-hn/sonstige-spannende-begegnung-im-wort-cafe-art-2071037</w:t>
        </w:r>
      </w:hyperlink>
    </w:p>
    <w:p w14:paraId="49020882" w14:textId="77777777" w:rsidR="00591B0D" w:rsidRDefault="00591B0D"/>
    <w:p w14:paraId="6E0D4827" w14:textId="77777777" w:rsidR="00591B0D" w:rsidRDefault="00B637A1">
      <w:r>
        <w:rPr>
          <w:noProof/>
        </w:rPr>
        <w:drawing>
          <wp:anchor distT="0" distB="0" distL="114300" distR="0" simplePos="0" relativeHeight="11" behindDoc="0" locked="0" layoutInCell="0" allowOverlap="1" wp14:anchorId="005B387A" wp14:editId="46924064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5760720" cy="4304030"/>
            <wp:effectExtent l="0" t="0" r="0" b="0"/>
            <wp:wrapSquare wrapText="bothSides"/>
            <wp:docPr id="2" name="Grafik 3" descr="Ein Bild, das Kleidung, Person, Im Haus, Mensch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" descr="Ein Bild, das Kleidung, Person, Im Haus, Mensch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Teilnehmende in der Tagungsstätte Löwenstein. Gastredner war Prof. Dr. Johannes Lähnemann.</w:t>
      </w:r>
    </w:p>
    <w:p w14:paraId="0E95F3B6" w14:textId="77777777" w:rsidR="00591B0D" w:rsidRDefault="00591B0D"/>
    <w:p w14:paraId="29B34431" w14:textId="77777777" w:rsidR="00591B0D" w:rsidRDefault="00B637A1">
      <w:pPr>
        <w:rPr>
          <w:b/>
          <w:bCs/>
        </w:rPr>
      </w:pPr>
      <w:r>
        <w:lastRenderedPageBreak/>
        <w:t>Nach einem Vortrag von Dr. Franz Brendle</w:t>
      </w:r>
      <w:r>
        <w:rPr>
          <w:b/>
          <w:bCs/>
        </w:rPr>
        <w:br/>
        <w:t>2012: Gründung der RfP-Ortsgruppe Heilbronn-Franken:</w:t>
      </w:r>
    </w:p>
    <w:p w14:paraId="40DE56F8" w14:textId="76CB320F" w:rsidR="00591B0D" w:rsidRDefault="00B637A1">
      <w:r>
        <w:t>„Avital Toren von der jüdischen Gemeinde Heilbronn trägt sich als Mitglied ein. Im Hintergrund sind Muslime und Christen im lebhaften Gespräch.“</w:t>
      </w:r>
    </w:p>
    <w:p w14:paraId="2CBB484E" w14:textId="77777777" w:rsidR="00591B0D" w:rsidRDefault="00B637A1">
      <w:hyperlink r:id="rId6">
        <w:r>
          <w:rPr>
            <w:rStyle w:val="Hyperlink"/>
          </w:rPr>
          <w:t>stimme.de/archiv/stadt-hn/wie-es-funktioneren-kann-frieden-zu-stiften-art-2635599</w:t>
        </w:r>
      </w:hyperlink>
    </w:p>
    <w:p w14:paraId="27D19481" w14:textId="77777777" w:rsidR="00591B0D" w:rsidRDefault="00B637A1">
      <w:r>
        <w:br/>
        <w:t xml:space="preserve">Von da an regelmäßige </w:t>
      </w:r>
      <w:r>
        <w:rPr>
          <w:b/>
          <w:bCs/>
        </w:rPr>
        <w:t>Besuche</w:t>
      </w:r>
      <w:r>
        <w:t xml:space="preserve"> verschiedener Religionsgemeindachaften und </w:t>
      </w:r>
      <w:r>
        <w:rPr>
          <w:b/>
          <w:bCs/>
        </w:rPr>
        <w:t>Veranstaltungen</w:t>
      </w:r>
      <w:r>
        <w:t xml:space="preserve"> zu aktuellen Themen:</w:t>
      </w:r>
      <w:r>
        <w:br/>
        <w:t>u.a. zu „</w:t>
      </w:r>
      <w:r>
        <w:rPr>
          <w:b/>
          <w:bCs/>
        </w:rPr>
        <w:t>Religionen – Friedenspotenzial oder Gewalt?“</w:t>
      </w:r>
      <w:r>
        <w:br/>
        <w:t xml:space="preserve">und </w:t>
      </w:r>
      <w:r>
        <w:rPr>
          <w:b/>
          <w:bCs/>
        </w:rPr>
        <w:t>„Religions go Green – zur neuen 5. Weltethos-Weisung“</w:t>
      </w:r>
      <w:r>
        <w:t>:</w:t>
      </w:r>
      <w:r>
        <w:br/>
      </w:r>
      <w:hyperlink r:id="rId7">
        <w:r>
          <w:rPr>
            <w:rStyle w:val="Hyperlink"/>
          </w:rPr>
          <w:t>heilbronn.religionsforpeace-deutschland.de/fileadmin/user_upload/5._Weltethos-Weisung_RELIGIONS_GO_GREEN_Heilbronn_17.10.2019_01.pdf</w:t>
        </w:r>
      </w:hyperlink>
    </w:p>
    <w:p w14:paraId="2E3AED3C" w14:textId="77777777" w:rsidR="00591B0D" w:rsidRDefault="00591B0D"/>
    <w:p w14:paraId="4D83CE2F" w14:textId="77777777" w:rsidR="00591B0D" w:rsidRDefault="00B637A1">
      <w:pPr>
        <w:rPr>
          <w:b/>
          <w:bCs/>
        </w:rPr>
      </w:pPr>
      <w:r>
        <w:rPr>
          <w:b/>
          <w:bCs/>
        </w:rPr>
        <w:t>2013: Beteiligung bei der Aufstellung eines Friedenspfahls auf dem Heilbronner Friedensplatz.</w:t>
      </w:r>
    </w:p>
    <w:p w14:paraId="5489BA50" w14:textId="77777777" w:rsidR="00591B0D" w:rsidRDefault="00B637A1">
      <w:r>
        <w:rPr>
          <w:noProof/>
        </w:rPr>
        <w:drawing>
          <wp:inline distT="0" distB="0" distL="0" distR="0" wp14:anchorId="55970163" wp14:editId="1D1D126D">
            <wp:extent cx="5760720" cy="3950970"/>
            <wp:effectExtent l="0" t="0" r="0" b="0"/>
            <wp:docPr id="4" name="Grafik 1" descr="Keine Fotobeschreibung verfügb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" descr="Keine Fotobeschreibung verfügbar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75B7" w14:textId="77777777" w:rsidR="00591B0D" w:rsidRDefault="00B637A1">
      <w:r>
        <w:t>In sieben Sprachen mahnt er uns: „Möge Friede auf Erden sein“. (ck)</w:t>
      </w:r>
    </w:p>
    <w:p w14:paraId="7959C179" w14:textId="77777777" w:rsidR="00591B0D" w:rsidRDefault="00B637A1">
      <w:hyperlink r:id="rId9">
        <w:r>
          <w:rPr>
            <w:rStyle w:val="Hyperlink"/>
          </w:rPr>
          <w:t>facebook.com/photo?fbid=515615875164734&amp;set=a.171734086219583.43384.129136480479344</w:t>
        </w:r>
      </w:hyperlink>
    </w:p>
    <w:p w14:paraId="0360308D" w14:textId="77777777" w:rsidR="00591B0D" w:rsidRDefault="00B637A1">
      <w:r>
        <w:rPr>
          <w:b/>
          <w:bCs/>
        </w:rPr>
        <w:lastRenderedPageBreak/>
        <w:br/>
      </w:r>
      <w:r>
        <w:rPr>
          <w:b/>
          <w:bCs/>
        </w:rPr>
        <w:br/>
        <w:t>2016: Landesgartenschau Öhringen:</w:t>
      </w:r>
      <w:r>
        <w:br/>
      </w:r>
      <w:r>
        <w:rPr>
          <w:b/>
          <w:bCs/>
        </w:rPr>
        <w:t>„Grenzgänger: Gespräch + mehr am Limes“:</w:t>
      </w:r>
      <w:r>
        <w:rPr>
          <w:b/>
          <w:bCs/>
        </w:rPr>
        <w:br/>
      </w:r>
      <w:r>
        <w:t>Drei Veranstaltungen mit drei Menschen, die ihre Religion gewechselt haben.</w:t>
      </w:r>
    </w:p>
    <w:p w14:paraId="1C3352CA" w14:textId="77777777" w:rsidR="00591B0D" w:rsidRDefault="00591B0D"/>
    <w:p w14:paraId="77FBC062" w14:textId="77777777" w:rsidR="00591B0D" w:rsidRDefault="00B637A1">
      <w:r>
        <w:rPr>
          <w:b/>
          <w:bCs/>
        </w:rPr>
        <w:t>2017:</w:t>
      </w:r>
      <w:r>
        <w:t xml:space="preserve"> </w:t>
      </w:r>
      <w:r>
        <w:rPr>
          <w:b/>
          <w:bCs/>
        </w:rPr>
        <w:t>Weltethos-Ausstellung</w:t>
      </w:r>
      <w:r>
        <w:t xml:space="preserve"> mit Begleitveranstaltung verschiedener Religionsvertreter</w:t>
      </w:r>
    </w:p>
    <w:p w14:paraId="101067DD" w14:textId="77777777" w:rsidR="00591B0D" w:rsidRDefault="00B637A1">
      <w:r>
        <w:rPr>
          <w:b/>
          <w:bCs/>
        </w:rPr>
        <w:t>2018ff:</w:t>
      </w:r>
      <w:r>
        <w:t xml:space="preserve"> </w:t>
      </w:r>
      <w:r>
        <w:rPr>
          <w:b/>
          <w:bCs/>
        </w:rPr>
        <w:t>Forum der Religionen</w:t>
      </w:r>
      <w:r>
        <w:t xml:space="preserve"> in Heilbronn auf Initiative des Sozialministeriums Baden-Württemberg mit Referierenden und Moderierenden der Stiftung Weltethos auf Einladung der Stadt Heilbronn im großen Ratssaal.</w:t>
      </w:r>
    </w:p>
    <w:p w14:paraId="606D514A" w14:textId="77777777" w:rsidR="00591B0D" w:rsidRDefault="00B637A1">
      <w:r>
        <w:rPr>
          <w:b/>
          <w:bCs/>
        </w:rPr>
        <w:t>2019 Bundesgartenschau Heilbronn:</w:t>
      </w:r>
      <w:r>
        <w:br/>
        <w:t>„…</w:t>
      </w:r>
      <w:r>
        <w:rPr>
          <w:b/>
          <w:bCs/>
        </w:rPr>
        <w:t>denn es will Abend werden</w:t>
      </w:r>
      <w:r>
        <w:t>“ – Abendgebete verschiedener Religionen und Konfessionen</w:t>
      </w:r>
    </w:p>
    <w:p w14:paraId="5CD47313" w14:textId="77777777" w:rsidR="00591B0D" w:rsidRDefault="00B637A1">
      <w:pPr>
        <w:rPr>
          <w:b/>
          <w:bCs/>
        </w:rPr>
      </w:pPr>
      <w:r>
        <w:rPr>
          <w:b/>
          <w:bCs/>
        </w:rPr>
        <w:t>2021: Runder Tisch der Religionen/Tag der Religionen in HN:</w:t>
      </w:r>
    </w:p>
    <w:p w14:paraId="5D4F8F05" w14:textId="62593DD7" w:rsidR="00591B0D" w:rsidRDefault="00B637A1">
      <w:r>
        <w:t>„Bei der Abschlussveranstaltung des Tages der Religionen versammelten sich Vertreter der Glaubensgemeinschaften, um über Verantwortung zu sprechen.“</w:t>
      </w:r>
    </w:p>
    <w:p w14:paraId="502E9AF7" w14:textId="77777777" w:rsidR="00591B0D" w:rsidRDefault="00B637A1">
      <w:hyperlink r:id="rId10">
        <w:r>
          <w:rPr>
            <w:rStyle w:val="Hyperlink"/>
          </w:rPr>
          <w:t>stimme.de/heilbronn/landkreis-heilbronn/region/religionen-und-ihre-verantwortung-in-der-welt-art-4550944</w:t>
        </w:r>
      </w:hyperlink>
    </w:p>
    <w:p w14:paraId="26FBE201" w14:textId="77777777" w:rsidR="00591B0D" w:rsidRDefault="00B637A1">
      <w:hyperlink r:id="rId11">
        <w:r>
          <w:rPr>
            <w:rStyle w:val="Hyperlink"/>
          </w:rPr>
          <w:t>stimme.de/heilbronn/stadt-heilbronn/stadt/lokales/runder-tisch-der-religionen-in-deutschland-tagt-in-heilbronn-art-4550474</w:t>
        </w:r>
      </w:hyperlink>
    </w:p>
    <w:p w14:paraId="281A05E6" w14:textId="77777777" w:rsidR="00591B0D" w:rsidRDefault="00B637A1">
      <w:r>
        <w:t>Live-Mitschnitt auf YouTube:</w:t>
      </w:r>
      <w:r>
        <w:br/>
      </w:r>
      <w:hyperlink r:id="rId12">
        <w:r>
          <w:rPr>
            <w:rStyle w:val="Hyperlink"/>
          </w:rPr>
          <w:t>youtube.com/watch?v=De2MQZXh0b8</w:t>
        </w:r>
      </w:hyperlink>
    </w:p>
    <w:p w14:paraId="0961119D" w14:textId="77777777" w:rsidR="00591B0D" w:rsidRDefault="00B637A1">
      <w:r>
        <w:t xml:space="preserve">Mit begleitender </w:t>
      </w:r>
      <w:r>
        <w:rPr>
          <w:b/>
          <w:bCs/>
        </w:rPr>
        <w:t>Weltethos-Ausstellung</w:t>
      </w:r>
      <w:r>
        <w:t xml:space="preserve"> im Rathaus für die Öffentlichkeit.</w:t>
      </w:r>
    </w:p>
    <w:p w14:paraId="6BED6B54" w14:textId="77777777" w:rsidR="00591B0D" w:rsidRDefault="00B637A1">
      <w:r>
        <w:rPr>
          <w:b/>
          <w:bCs/>
        </w:rPr>
        <w:t xml:space="preserve">Gespräch mit Gemeinderäten </w:t>
      </w:r>
      <w:r>
        <w:t xml:space="preserve">nach der Ablehnung eines </w:t>
      </w:r>
      <w:r>
        <w:rPr>
          <w:b/>
          <w:bCs/>
        </w:rPr>
        <w:t xml:space="preserve">Moschee-Neubaus </w:t>
      </w:r>
      <w:r>
        <w:t>der DITIB. Inzwischen ist der Neubau vom Gemeinderat genehmigt worden. (Vielleicht konnten auch wir zum gefundenen Kompromiss beitragen.)</w:t>
      </w:r>
      <w:r>
        <w:br/>
      </w:r>
    </w:p>
    <w:p w14:paraId="0E3B77AB" w14:textId="77777777" w:rsidR="00591B0D" w:rsidRDefault="00B637A1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9" behindDoc="0" locked="0" layoutInCell="0" allowOverlap="1" wp14:anchorId="46E4EAD5" wp14:editId="5711BD8D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5760720" cy="4085590"/>
            <wp:effectExtent l="0" t="0" r="0" b="0"/>
            <wp:wrapSquare wrapText="bothSides"/>
            <wp:docPr id="6" name="Bild2" descr="Ein Bild, das Kleidung, Menschliches Gesicht, Person, Shi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2" descr="Ein Bild, das Kleidung, Menschliches Gesicht, Person, Shir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2022: Artikel im Sonntagsblatt (kath.):</w:t>
      </w:r>
      <w:r>
        <w:rPr>
          <w:b/>
          <w:bCs/>
        </w:rPr>
        <w:br/>
      </w:r>
    </w:p>
    <w:p w14:paraId="1A6AA23B" w14:textId="77777777" w:rsidR="00591B0D" w:rsidRDefault="00B637A1">
      <w:r>
        <w:br/>
        <w:t>Vollständiger Artikel:</w:t>
      </w:r>
      <w:r>
        <w:br/>
      </w:r>
      <w:hyperlink r:id="rId14">
        <w:r>
          <w:rPr>
            <w:rStyle w:val="Hyperlink"/>
          </w:rPr>
          <w:t>heilbronn.religionsforpeace-deutschland.de/ueber-uns-1</w:t>
        </w:r>
      </w:hyperlink>
    </w:p>
    <w:p w14:paraId="07DE7360" w14:textId="77777777" w:rsidR="00591B0D" w:rsidRDefault="00B637A1">
      <w:r>
        <w:rPr>
          <w:b/>
          <w:bCs/>
        </w:rPr>
        <w:br/>
      </w:r>
    </w:p>
    <w:p w14:paraId="7BFCD75A" w14:textId="77777777" w:rsidR="00591B0D" w:rsidRDefault="00591B0D">
      <w:pPr>
        <w:rPr>
          <w:b/>
          <w:bCs/>
        </w:rPr>
      </w:pPr>
    </w:p>
    <w:p w14:paraId="2DDEA1B7" w14:textId="77777777" w:rsidR="00591B0D" w:rsidRDefault="00591B0D">
      <w:pPr>
        <w:rPr>
          <w:b/>
          <w:bCs/>
        </w:rPr>
      </w:pPr>
    </w:p>
    <w:p w14:paraId="50EEB36F" w14:textId="77777777" w:rsidR="00591B0D" w:rsidRDefault="00591B0D">
      <w:pPr>
        <w:rPr>
          <w:b/>
          <w:bCs/>
        </w:rPr>
      </w:pPr>
    </w:p>
    <w:p w14:paraId="70668DE0" w14:textId="77777777" w:rsidR="00591B0D" w:rsidRDefault="00591B0D">
      <w:pPr>
        <w:rPr>
          <w:b/>
          <w:bCs/>
        </w:rPr>
      </w:pPr>
    </w:p>
    <w:p w14:paraId="295DC170" w14:textId="77777777" w:rsidR="00591B0D" w:rsidRDefault="00591B0D">
      <w:pPr>
        <w:rPr>
          <w:b/>
          <w:bCs/>
        </w:rPr>
      </w:pPr>
    </w:p>
    <w:p w14:paraId="0CD2B14B" w14:textId="77777777" w:rsidR="00591B0D" w:rsidRDefault="00591B0D">
      <w:pPr>
        <w:rPr>
          <w:b/>
          <w:bCs/>
        </w:rPr>
      </w:pPr>
    </w:p>
    <w:p w14:paraId="09E8484A" w14:textId="77777777" w:rsidR="00591B0D" w:rsidRDefault="00591B0D">
      <w:pPr>
        <w:rPr>
          <w:b/>
          <w:bCs/>
        </w:rPr>
      </w:pPr>
    </w:p>
    <w:p w14:paraId="2F2A01A5" w14:textId="77777777" w:rsidR="00591B0D" w:rsidRDefault="00591B0D">
      <w:pPr>
        <w:rPr>
          <w:b/>
          <w:bCs/>
        </w:rPr>
      </w:pPr>
    </w:p>
    <w:p w14:paraId="798DEAB5" w14:textId="77777777" w:rsidR="00591B0D" w:rsidRDefault="00591B0D">
      <w:pPr>
        <w:rPr>
          <w:b/>
          <w:bCs/>
        </w:rPr>
      </w:pPr>
    </w:p>
    <w:p w14:paraId="547224CD" w14:textId="77777777" w:rsidR="00591B0D" w:rsidRDefault="00591B0D">
      <w:pPr>
        <w:rPr>
          <w:b/>
          <w:bCs/>
        </w:rPr>
      </w:pPr>
    </w:p>
    <w:p w14:paraId="39FAC0D6" w14:textId="77777777" w:rsidR="00591B0D" w:rsidRDefault="00B637A1">
      <w:pPr>
        <w:rPr>
          <w:b/>
          <w:bCs/>
        </w:rPr>
      </w:pPr>
      <w:r>
        <w:rPr>
          <w:b/>
          <w:bCs/>
        </w:rPr>
        <w:t xml:space="preserve">Sprecher ab 2025 </w:t>
      </w:r>
      <w:r>
        <w:t>sind:</w:t>
      </w:r>
    </w:p>
    <w:p w14:paraId="63C4AEF3" w14:textId="77777777" w:rsidR="00591B0D" w:rsidRDefault="00B637A1">
      <w:r>
        <w:rPr>
          <w:noProof/>
        </w:rPr>
        <w:drawing>
          <wp:anchor distT="635" distB="4445" distL="113030" distR="119380" simplePos="0" relativeHeight="10" behindDoc="0" locked="0" layoutInCell="0" allowOverlap="1" wp14:anchorId="5EA1B1B2" wp14:editId="7C2AF3F2">
            <wp:simplePos x="0" y="0"/>
            <wp:positionH relativeFrom="margin">
              <wp:posOffset>2963545</wp:posOffset>
            </wp:positionH>
            <wp:positionV relativeFrom="paragraph">
              <wp:posOffset>168910</wp:posOffset>
            </wp:positionV>
            <wp:extent cx="2966720" cy="2625090"/>
            <wp:effectExtent l="0" t="0" r="0" b="0"/>
            <wp:wrapSquare wrapText="bothSides"/>
            <wp:docPr id="7" name="Grafik 3" descr="Ein Bild, das Person, draußen, Kleidung, Rüssel Kofferraum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" descr="Ein Bild, das Person, draußen, Kleidung, Rüssel Kofferraum enthält.&#10;&#10;KI-generierte Inhalte können fehlerhaft sein."/>
                    <pic:cNvPicPr/>
                  </pic:nvPicPr>
                  <pic:blipFill>
                    <a:blip r:embed="rId15"/>
                    <a:srcRect l="19063" t="25582" r="39540" b="25568"/>
                    <a:stretch/>
                  </pic:blipFill>
                  <pic:spPr>
                    <a:xfrm rot="5400000">
                      <a:off x="0" y="0"/>
                      <a:ext cx="2966760" cy="26251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6DD758A" wp14:editId="48F2F4E4">
            <wp:extent cx="2239645" cy="2799080"/>
            <wp:effectExtent l="0" t="0" r="0" b="0"/>
            <wp:docPr id="9" name="Grafik 8" descr="Ein Bild, das Person, Menschliches Gesicht, Lächeln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 descr="Ein Bild, das Person, Menschliches Gesicht, Lächeln, Baum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9EFC" w14:textId="1FE58AAB" w:rsidR="00591B0D" w:rsidRDefault="00B637A1">
      <w:r>
        <w:t>Steven Häusinger (evang. Pfarrer i.R.)</w:t>
      </w:r>
      <w:r>
        <w:br/>
      </w:r>
      <w:r>
        <w:rPr>
          <w:sz w:val="18"/>
          <w:szCs w:val="18"/>
        </w:rPr>
        <w:t>[Foto: Dagmar Kötting Ev. Medienhaus]</w:t>
      </w:r>
      <w:r>
        <w:t xml:space="preserve">                                         Abdulhamid Andreas Tittus </w:t>
      </w:r>
      <w:r w:rsidR="00ED09E4">
        <w:br/>
        <w:t xml:space="preserve">                                                                                                      </w:t>
      </w:r>
      <w:r>
        <w:t>(muslim.</w:t>
      </w:r>
      <w:r w:rsidR="00ED09E4">
        <w:t xml:space="preserve"> </w:t>
      </w:r>
      <w:r>
        <w:t>Seelsorger)</w:t>
      </w:r>
      <w:r w:rsidR="00ED09E4">
        <w:t xml:space="preserve"> </w:t>
      </w:r>
      <w:r w:rsidR="00ED09E4">
        <w:rPr>
          <w:sz w:val="18"/>
          <w:szCs w:val="18"/>
        </w:rPr>
        <w:t xml:space="preserve">[Foto: </w:t>
      </w:r>
      <w:r w:rsidR="00ED09E4">
        <w:rPr>
          <w:sz w:val="18"/>
          <w:szCs w:val="18"/>
        </w:rPr>
        <w:t>privat</w:t>
      </w:r>
      <w:r w:rsidR="00ED09E4">
        <w:rPr>
          <w:sz w:val="18"/>
          <w:szCs w:val="18"/>
        </w:rPr>
        <w:t>]</w:t>
      </w:r>
      <w:r w:rsidR="00ED09E4">
        <w:t xml:space="preserve">                                         </w:t>
      </w:r>
      <w:r>
        <w:br/>
      </w:r>
    </w:p>
    <w:p w14:paraId="249F1166" w14:textId="77777777" w:rsidR="00ED09E4" w:rsidRDefault="00B637A1">
      <w:pPr>
        <w:rPr>
          <w:b/>
          <w:bCs/>
        </w:rPr>
      </w:pPr>
      <w:r>
        <w:rPr>
          <w:b/>
          <w:bCs/>
        </w:rPr>
        <w:lastRenderedPageBreak/>
        <w:t>2025: Vorbereitung eines Friedensgebetes vor dem Rathaus:</w:t>
      </w:r>
      <w:r>
        <w:rPr>
          <w:b/>
          <w:bCs/>
        </w:rPr>
        <w:br/>
      </w:r>
      <w:r>
        <w:rPr>
          <w:noProof/>
        </w:rPr>
        <w:drawing>
          <wp:inline distT="0" distB="0" distL="0" distR="0" wp14:anchorId="2BA9ACCA" wp14:editId="275692AF">
            <wp:extent cx="5102860" cy="4495800"/>
            <wp:effectExtent l="0" t="0" r="0" b="0"/>
            <wp:docPr id="10" name="Grafik 6" descr="Ein Bild, das Kleidung, Im Haus, Wand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6" descr="Ein Bild, das Kleidung, Im Haus, Wand, Man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6140" b="3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AE60" w14:textId="5D4B0E93" w:rsidR="00ED09E4" w:rsidRDefault="00ED09E4">
      <w:pPr>
        <w:rPr>
          <w:b/>
          <w:bCs/>
        </w:rPr>
      </w:pPr>
      <w:r>
        <w:rPr>
          <w:sz w:val="18"/>
          <w:szCs w:val="18"/>
        </w:rPr>
        <w:t>[Foto</w:t>
      </w:r>
      <w:r>
        <w:rPr>
          <w:sz w:val="18"/>
          <w:szCs w:val="18"/>
        </w:rPr>
        <w:t xml:space="preserve"> aus einem Video der Ahmadiyya-Gemeinde</w:t>
      </w:r>
      <w:r>
        <w:rPr>
          <w:sz w:val="18"/>
          <w:szCs w:val="18"/>
        </w:rPr>
        <w:t>]</w:t>
      </w:r>
      <w:r>
        <w:t xml:space="preserve">                                         </w:t>
      </w:r>
    </w:p>
    <w:p w14:paraId="6B68A98A" w14:textId="7CCE59C0" w:rsidR="00823AE4" w:rsidRDefault="00B637A1">
      <w:r>
        <w:rPr>
          <w:b/>
          <w:bCs/>
        </w:rPr>
        <w:lastRenderedPageBreak/>
        <w:br/>
      </w:r>
      <w:r>
        <w:rPr>
          <w:noProof/>
        </w:rPr>
        <w:drawing>
          <wp:inline distT="0" distB="0" distL="0" distR="0" wp14:anchorId="3F45FA1F" wp14:editId="7A995A17">
            <wp:extent cx="5760720" cy="4320540"/>
            <wp:effectExtent l="0" t="0" r="0" b="0"/>
            <wp:docPr id="11" name="Bild3" descr="Ein Bild, das Kleidung, Person, Mann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3" descr="Ein Bild, das Kleidung, Person, Mann, Gebäud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9E4">
        <w:br/>
      </w:r>
      <w:r w:rsidR="00ED09E4">
        <w:rPr>
          <w:sz w:val="18"/>
          <w:szCs w:val="18"/>
        </w:rPr>
        <w:t>[Foto</w:t>
      </w:r>
      <w:r w:rsidR="00ED09E4">
        <w:rPr>
          <w:sz w:val="18"/>
          <w:szCs w:val="18"/>
        </w:rPr>
        <w:t>: privat</w:t>
      </w:r>
      <w:r w:rsidR="00ED09E4">
        <w:rPr>
          <w:sz w:val="18"/>
          <w:szCs w:val="18"/>
        </w:rPr>
        <w:t>]</w:t>
      </w:r>
      <w:r w:rsidR="00ED09E4">
        <w:t xml:space="preserve">                                         </w:t>
      </w:r>
      <w:r w:rsidR="00ED09E4">
        <w:br/>
      </w:r>
      <w:r>
        <w:br/>
      </w:r>
      <w:r w:rsidR="00ED09E4">
        <w:t>Presse-Bericht:</w:t>
      </w:r>
      <w:r w:rsidR="00ED09E4">
        <w:br/>
      </w:r>
      <w:hyperlink r:id="rId19" w:history="1">
        <w:r w:rsidR="00823AE4" w:rsidRPr="003C2552">
          <w:rPr>
            <w:rStyle w:val="Hyperlink"/>
          </w:rPr>
          <w:t>heilbronn.religionsforpeace-deutschland.de/fileadmin/user_upload/Religionsverbindendes_Gebet_Heilbronner_Stimme__13.11.25.pdf</w:t>
        </w:r>
      </w:hyperlink>
    </w:p>
    <w:p w14:paraId="17A1CA09" w14:textId="352F1C97" w:rsidR="00591B0D" w:rsidRDefault="00B637A1">
      <w:r>
        <w:br/>
        <w:t>Programmheft:</w:t>
      </w:r>
      <w:r>
        <w:br/>
      </w:r>
      <w:hyperlink r:id="rId20">
        <w:r>
          <w:rPr>
            <w:rStyle w:val="Hyperlink"/>
          </w:rPr>
          <w:t>heilbronn.religionsforpeace-deutschland.de/fileadmin/user_upload/Programmheft_-_Gebet_fuer_den_Frieden.docx</w:t>
        </w:r>
      </w:hyperlink>
    </w:p>
    <w:p w14:paraId="3EAABF3A" w14:textId="31D65717" w:rsidR="00591B0D" w:rsidRDefault="00ED09E4">
      <w:r>
        <w:rPr>
          <w:b/>
          <w:bCs/>
        </w:rPr>
        <w:br/>
      </w:r>
      <w:r w:rsidR="00B637A1">
        <w:rPr>
          <w:b/>
          <w:bCs/>
        </w:rPr>
        <w:t>2025</w:t>
      </w:r>
      <w:r w:rsidR="00B637A1">
        <w:t xml:space="preserve">: Mitwirkung bei der Gründung eines </w:t>
      </w:r>
      <w:r w:rsidR="00B637A1">
        <w:rPr>
          <w:b/>
          <w:bCs/>
        </w:rPr>
        <w:t xml:space="preserve">Rates der Religionen </w:t>
      </w:r>
      <w:r w:rsidR="00B637A1">
        <w:t>in Heilbronn.</w:t>
      </w:r>
    </w:p>
    <w:p w14:paraId="68021BC8" w14:textId="4AA4FE7B" w:rsidR="00591B0D" w:rsidRDefault="00B637A1">
      <w:pPr>
        <w:rPr>
          <w:b/>
          <w:bCs/>
        </w:rPr>
      </w:pPr>
      <w:r>
        <w:rPr>
          <w:b/>
          <w:bCs/>
        </w:rPr>
        <w:t>Homepage:</w:t>
      </w:r>
      <w:r>
        <w:t xml:space="preserve"> </w:t>
      </w:r>
      <w:r>
        <w:br/>
      </w:r>
      <w:hyperlink r:id="rId21">
        <w:r>
          <w:rPr>
            <w:rStyle w:val="Hyperlink"/>
          </w:rPr>
          <w:t>heilbronn.religionsforpeace-deutschland.de</w:t>
        </w:r>
      </w:hyperlink>
    </w:p>
    <w:sectPr w:rsidR="00591B0D">
      <w:pgSz w:w="11906" w:h="16838"/>
      <w:pgMar w:top="1417" w:right="1417" w:bottom="1134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B0D"/>
    <w:rsid w:val="00140201"/>
    <w:rsid w:val="00591B0D"/>
    <w:rsid w:val="006A142C"/>
    <w:rsid w:val="00720D27"/>
    <w:rsid w:val="00823AE4"/>
    <w:rsid w:val="00B637A1"/>
    <w:rsid w:val="00ED09E4"/>
    <w:rsid w:val="00F8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BA8FD"/>
  <w15:docId w15:val="{1C22F45C-7781-4290-BDF1-D1D3E810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D12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D12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D12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D12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D12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D12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D12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D12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D12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AD12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qFormat/>
    <w:rsid w:val="00AD12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qFormat/>
    <w:rsid w:val="00AD12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qFormat/>
    <w:rsid w:val="00AD12B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qFormat/>
    <w:rsid w:val="00AD12B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qFormat/>
    <w:rsid w:val="00AD12B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qFormat/>
    <w:rsid w:val="00AD12B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qFormat/>
    <w:rsid w:val="00AD12B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qFormat/>
    <w:rsid w:val="00AD12BC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AD12B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UntertitelZchn">
    <w:name w:val="Untertitel Zchn"/>
    <w:basedOn w:val="Absatz-Standardschriftart"/>
    <w:link w:val="Untertitel"/>
    <w:uiPriority w:val="11"/>
    <w:qFormat/>
    <w:rsid w:val="00AD12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ZitatZchn">
    <w:name w:val="Zitat Zchn"/>
    <w:basedOn w:val="Absatz-Standardschriftart"/>
    <w:link w:val="Zitat"/>
    <w:uiPriority w:val="29"/>
    <w:qFormat/>
    <w:rsid w:val="00AD12B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AD12BC"/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qFormat/>
    <w:rsid w:val="00AD12B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D12B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D12B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AD12B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D452B"/>
    <w:rPr>
      <w:color w:val="96607D" w:themeColor="followedHyperlink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styleId="Titel">
    <w:name w:val="Title"/>
    <w:basedOn w:val="Standard"/>
    <w:next w:val="Standard"/>
    <w:link w:val="TitelZchn"/>
    <w:uiPriority w:val="10"/>
    <w:qFormat/>
    <w:rsid w:val="00AD12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D12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D12BC"/>
    <w:pPr>
      <w:spacing w:before="160"/>
      <w:jc w:val="center"/>
    </w:pPr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D12BC"/>
    <w:pPr>
      <w:ind w:left="720"/>
      <w:contextualSpacing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D12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styleId="StandardWeb">
    <w:name w:val="Normal (Web)"/>
    <w:basedOn w:val="Standard"/>
    <w:uiPriority w:val="99"/>
    <w:semiHidden/>
    <w:unhideWhenUsed/>
    <w:qFormat/>
    <w:rsid w:val="00D1405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://heilbronn.religionsforpeace-deutschland.de/" TargetMode="External"/><Relationship Id="rId7" Type="http://schemas.openxmlformats.org/officeDocument/2006/relationships/hyperlink" Target="http://heilbronn.religionsforpeace-deutschland.de/fileadmin/user_upload/5._Weltethos-Weisung_RELIGIONS_GO_GREEN_Heilbronn_17.10.2019_01.pdf" TargetMode="External"/><Relationship Id="rId12" Type="http://schemas.openxmlformats.org/officeDocument/2006/relationships/hyperlink" Target="https://www.youtube.com/watch?v=De2MQZXh0b8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://heilbronn.religionsforpeace-deutschland.de/fileadmin/user_upload/Programmheft_-_Gebet_fuer_den_Frieden.docx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stimme.de/archiv/stadt-hn/wie-es-funktioneren-kann-frieden-zu-stiften-art-2635599" TargetMode="External"/><Relationship Id="rId11" Type="http://schemas.openxmlformats.org/officeDocument/2006/relationships/hyperlink" Target="https://www.stimme.de/heilbronn/stadt-heilbronn/stadt/lokales/runder-tisch-der-religionen-in-deutschland-tagt-in-heilbronn-art-455047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stimme.de/heilbronn/landkreis-heilbronn/region/religionen-und-ihre-verantwortung-in-der-welt-art-4550944" TargetMode="External"/><Relationship Id="rId19" Type="http://schemas.openxmlformats.org/officeDocument/2006/relationships/hyperlink" Target="http://heilbronn.religionsforpeace-deutschland.de/fileadmin/user_upload/Religionsverbindendes_Gebet_Heilbronner_Stimme__13.11.25.pdf" TargetMode="External"/><Relationship Id="rId4" Type="http://schemas.openxmlformats.org/officeDocument/2006/relationships/hyperlink" Target="https://www.stimme.de/archiv/region-hn/sonstige-spannende-begegnung-im-wort-cafe-art-2071037" TargetMode="External"/><Relationship Id="rId9" Type="http://schemas.openxmlformats.org/officeDocument/2006/relationships/hyperlink" Target="https://www.facebook.com/photo?fbid=515615875164734&amp;set=a.171734086219583.43384.129136480479344" TargetMode="External"/><Relationship Id="rId14" Type="http://schemas.openxmlformats.org/officeDocument/2006/relationships/hyperlink" Target="http://heilbronn.religionsforpeace-deutschland.de/ueber-uns-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2b5b401-c753-4c69-8d63-730e32eddd4c}" enabled="1" method="Standard" siteId="{92a37534-9436-4900-b179-4efcbf6ac46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751</Words>
  <Characters>4733</Characters>
  <Application>Microsoft Office Word</Application>
  <DocSecurity>0</DocSecurity>
  <Lines>39</Lines>
  <Paragraphs>10</Paragraphs>
  <ScaleCrop>false</ScaleCrop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 Starke-Gerster</dc:creator>
  <dc:description/>
  <cp:lastModifiedBy>Ulrich Starke-Gerster</cp:lastModifiedBy>
  <cp:revision>5</cp:revision>
  <dcterms:created xsi:type="dcterms:W3CDTF">2025-12-02T15:09:00Z</dcterms:created>
  <dcterms:modified xsi:type="dcterms:W3CDTF">2025-12-02T15:23:00Z</dcterms:modified>
  <dc:language>de-DE</dc:language>
</cp:coreProperties>
</file>